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8127" w14:textId="048B70DB" w:rsidR="00316483" w:rsidRPr="00316483" w:rsidRDefault="00316483" w:rsidP="00316483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r w:rsidRPr="00316483">
        <w:rPr>
          <w:b/>
          <w:bCs/>
          <w:sz w:val="48"/>
          <w:szCs w:val="48"/>
          <w:u w:val="single"/>
        </w:rPr>
        <w:t>UREC Board Meetings 2022</w:t>
      </w:r>
    </w:p>
    <w:p w14:paraId="6E2B0C80" w14:textId="4BF5A284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January 18</w:t>
      </w:r>
    </w:p>
    <w:p w14:paraId="296885E9" w14:textId="498065B4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February 15</w:t>
      </w:r>
    </w:p>
    <w:p w14:paraId="5DCA7432" w14:textId="0FB35A01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February 15</w:t>
      </w:r>
    </w:p>
    <w:p w14:paraId="6E90A4A3" w14:textId="687852F0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April 19</w:t>
      </w:r>
    </w:p>
    <w:p w14:paraId="6B12B5D9" w14:textId="7AB9E073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May 17</w:t>
      </w:r>
    </w:p>
    <w:p w14:paraId="47E48799" w14:textId="100B2946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June 21</w:t>
      </w:r>
    </w:p>
    <w:p w14:paraId="173B0A98" w14:textId="3B8BBFDC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July 19</w:t>
      </w:r>
    </w:p>
    <w:p w14:paraId="7B4C2B2B" w14:textId="0AF8D2F0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August 16</w:t>
      </w:r>
    </w:p>
    <w:p w14:paraId="06C106BA" w14:textId="0F68927F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September 20</w:t>
      </w:r>
    </w:p>
    <w:p w14:paraId="39C8C0D1" w14:textId="5F562842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October 18</w:t>
      </w:r>
    </w:p>
    <w:p w14:paraId="07536045" w14:textId="35ABDB5E" w:rsidR="00316483" w:rsidRPr="00316483" w:rsidRDefault="00316483" w:rsidP="00316483">
      <w:pPr>
        <w:jc w:val="center"/>
        <w:rPr>
          <w:sz w:val="48"/>
          <w:szCs w:val="48"/>
        </w:rPr>
      </w:pPr>
      <w:r w:rsidRPr="00316483">
        <w:rPr>
          <w:sz w:val="48"/>
          <w:szCs w:val="48"/>
        </w:rPr>
        <w:t>November 15</w:t>
      </w:r>
    </w:p>
    <w:p w14:paraId="1D0B7446" w14:textId="0EC6F88D" w:rsidR="00316483" w:rsidRPr="00316483" w:rsidRDefault="00316483" w:rsidP="00316483">
      <w:pPr>
        <w:jc w:val="center"/>
        <w:rPr>
          <w:sz w:val="40"/>
          <w:szCs w:val="40"/>
        </w:rPr>
      </w:pPr>
      <w:r w:rsidRPr="00316483">
        <w:rPr>
          <w:sz w:val="48"/>
          <w:szCs w:val="48"/>
        </w:rPr>
        <w:t>December 20</w:t>
      </w:r>
      <w:bookmarkEnd w:id="0"/>
    </w:p>
    <w:p w14:paraId="4AD8E1ED" w14:textId="77777777" w:rsidR="00316483" w:rsidRPr="00316483" w:rsidRDefault="00316483">
      <w:pPr>
        <w:rPr>
          <w:sz w:val="28"/>
          <w:szCs w:val="28"/>
        </w:rPr>
      </w:pPr>
    </w:p>
    <w:sectPr w:rsidR="00316483" w:rsidRPr="0031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83"/>
    <w:rsid w:val="00316483"/>
    <w:rsid w:val="00414DA7"/>
    <w:rsid w:val="00A243E2"/>
    <w:rsid w:val="00B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3BDF"/>
  <w15:chartTrackingRefBased/>
  <w15:docId w15:val="{2635E840-250D-4D58-BF5A-1B8CFD5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2021-12-10T19:37:00Z</dcterms:created>
  <dcterms:modified xsi:type="dcterms:W3CDTF">2021-12-10T19:37:00Z</dcterms:modified>
</cp:coreProperties>
</file>